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2FB6D810" w:rsidR="00917828" w:rsidRDefault="00917828" w:rsidP="005F65E9">
      <w:pPr>
        <w:jc w:val="left"/>
        <w:rPr>
          <w:rFonts w:hAnsi="HG明朝B" w:hint="default"/>
        </w:rPr>
      </w:pPr>
      <w:r>
        <w:rPr>
          <w:rFonts w:hAnsi="HG明朝B"/>
        </w:rPr>
        <w:t xml:space="preserve">　</w:t>
      </w:r>
      <w:r w:rsidR="00C81333" w:rsidRPr="00C81333">
        <w:rPr>
          <w:rFonts w:hAnsi="HG明朝E"/>
          <w:bCs/>
          <w:szCs w:val="21"/>
        </w:rPr>
        <w:t>第５０回大分県春季水泳競技大会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7C437" w14:textId="77777777" w:rsidR="003536E8" w:rsidRDefault="003536E8">
      <w:pPr>
        <w:spacing w:before="358"/>
        <w:rPr>
          <w:rFonts w:hint="default"/>
        </w:rPr>
      </w:pPr>
      <w:r>
        <w:continuationSeparator/>
      </w:r>
    </w:p>
  </w:endnote>
  <w:endnote w:type="continuationSeparator" w:id="0">
    <w:p w14:paraId="3D596D07" w14:textId="77777777" w:rsidR="003536E8" w:rsidRDefault="003536E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BCDE5" w14:textId="77777777" w:rsidR="003536E8" w:rsidRDefault="003536E8">
      <w:pPr>
        <w:spacing w:before="358"/>
        <w:rPr>
          <w:rFonts w:hint="default"/>
        </w:rPr>
      </w:pPr>
      <w:r>
        <w:continuationSeparator/>
      </w:r>
    </w:p>
  </w:footnote>
  <w:footnote w:type="continuationSeparator" w:id="0">
    <w:p w14:paraId="25355E79" w14:textId="77777777" w:rsidR="003536E8" w:rsidRDefault="003536E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1705B6"/>
    <w:rsid w:val="002D10A0"/>
    <w:rsid w:val="003536E8"/>
    <w:rsid w:val="00354C11"/>
    <w:rsid w:val="005F65E9"/>
    <w:rsid w:val="00892763"/>
    <w:rsid w:val="00917828"/>
    <w:rsid w:val="0099121F"/>
    <w:rsid w:val="009C041D"/>
    <w:rsid w:val="00C81333"/>
    <w:rsid w:val="00DC4660"/>
    <w:rsid w:val="00DF1A73"/>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2021-04-01T16:05:00Z</dcterms:created>
  <dcterms:modified xsi:type="dcterms:W3CDTF">2021-04-01T16:05:00Z</dcterms:modified>
</cp:coreProperties>
</file>